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C7" w:rsidRPr="004C7EC7" w:rsidRDefault="004C7EC7" w:rsidP="004C7EC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4C7EC7">
        <w:rPr>
          <w:rFonts w:ascii="Bookman Old Style" w:eastAsia="Times New Roman" w:hAnsi="Bookman Old Style" w:cs="Times New Roman"/>
          <w:color w:val="000000"/>
          <w:sz w:val="20"/>
          <w:szCs w:val="20"/>
        </w:rPr>
        <w:br/>
      </w:r>
    </w:p>
    <w:p w:rsidR="004C7EC7" w:rsidRPr="004C7EC7" w:rsidRDefault="004C7EC7" w:rsidP="004C7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OPPORTUNITY: PROJECT DEVELOPMENT AND FUNDRAISING Volunteer</w:t>
      </w:r>
    </w:p>
    <w:p w:rsidR="004C7EC7" w:rsidRPr="004C7EC7" w:rsidRDefault="004C7EC7" w:rsidP="004C7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 Remote, Virtual</w:t>
      </w:r>
      <w:r w:rsidRPr="004C7EC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C7EC7" w:rsidRPr="004C7EC7" w:rsidRDefault="004C7EC7" w:rsidP="004C7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Human Rights First Rwanda Association assist </w:t>
      </w:r>
      <w:proofErr w:type="gramStart"/>
      <w:r w:rsidRPr="004C7EC7">
        <w:rPr>
          <w:rFonts w:ascii="Times New Roman" w:eastAsia="Times New Roman" w:hAnsi="Times New Roman" w:cs="Times New Roman"/>
          <w:b/>
          <w:bCs/>
          <w:sz w:val="24"/>
          <w:szCs w:val="24"/>
        </w:rPr>
        <w:t>poor ,</w:t>
      </w:r>
      <w:proofErr w:type="gramEnd"/>
      <w:r w:rsidRPr="004C7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disadvantaged and vulnerable groups through empowerment, human rights education and legal assistance initiatives </w:t>
      </w:r>
    </w:p>
    <w:p w:rsidR="004C7EC7" w:rsidRPr="004C7EC7" w:rsidRDefault="004C7EC7" w:rsidP="004C7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>We are seeking three self-motivated individual for fundraising for our projects at the Global giving website also identifying and delivering on opportunities to secure significant resources and funding from a variety of major national, regional and international donors and organizations. The other duties of the position are:</w:t>
      </w:r>
    </w:p>
    <w:p w:rsidR="004C7EC7" w:rsidRPr="004C7EC7" w:rsidRDefault="004C7EC7" w:rsidP="004C7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Undertaking preliminary research for funding proposals; which may be specific to Human rights, governance, women and children rights, </w:t>
      </w:r>
      <w:proofErr w:type="spellStart"/>
      <w:r w:rsidRPr="004C7EC7">
        <w:rPr>
          <w:rFonts w:ascii="Times New Roman" w:eastAsia="Times New Roman" w:hAnsi="Times New Roman" w:cs="Times New Roman"/>
          <w:sz w:val="24"/>
          <w:szCs w:val="24"/>
        </w:rPr>
        <w:t>Hiv</w:t>
      </w:r>
      <w:proofErr w:type="spellEnd"/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/Aids victims and people living with disabilities  or for a particular donor; </w:t>
      </w:r>
    </w:p>
    <w:p w:rsidR="004C7EC7" w:rsidRPr="004C7EC7" w:rsidRDefault="004C7EC7" w:rsidP="004C7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Developing and writing  related proposals, for example to donors and global funding institutions; </w:t>
      </w:r>
    </w:p>
    <w:p w:rsidR="004C7EC7" w:rsidRPr="004C7EC7" w:rsidRDefault="004C7EC7" w:rsidP="004C7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Promoting  </w:t>
      </w:r>
      <w:r w:rsidRPr="004C7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Human Rights First Rwanda Association </w:t>
      </w: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and its work at the Global arena </w:t>
      </w:r>
    </w:p>
    <w:p w:rsidR="004C7EC7" w:rsidRPr="004C7EC7" w:rsidRDefault="004C7EC7" w:rsidP="004C7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Identifying and researching suitable donors; </w:t>
      </w:r>
    </w:p>
    <w:p w:rsidR="004C7EC7" w:rsidRPr="004C7EC7" w:rsidRDefault="004C7EC7" w:rsidP="004C7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Assisting with communications and marketing tasks, associated with fundraising, e.g. website, copy. </w:t>
      </w:r>
    </w:p>
    <w:p w:rsidR="004C7EC7" w:rsidRPr="004C7EC7" w:rsidRDefault="004C7EC7" w:rsidP="004C7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Requirements:</w:t>
      </w:r>
    </w:p>
    <w:p w:rsidR="004C7EC7" w:rsidRPr="004C7EC7" w:rsidRDefault="004C7EC7" w:rsidP="004C7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Experience of adjusting written and verbal communication for specific target audiences; </w:t>
      </w:r>
    </w:p>
    <w:p w:rsidR="004C7EC7" w:rsidRPr="004C7EC7" w:rsidRDefault="004C7EC7" w:rsidP="004C7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Ability to review, </w:t>
      </w:r>
      <w:proofErr w:type="spellStart"/>
      <w:r w:rsidRPr="004C7EC7">
        <w:rPr>
          <w:rFonts w:ascii="Times New Roman" w:eastAsia="Times New Roman" w:hAnsi="Times New Roman" w:cs="Times New Roman"/>
          <w:sz w:val="24"/>
          <w:szCs w:val="24"/>
        </w:rPr>
        <w:t>analyse</w:t>
      </w:r>
      <w:proofErr w:type="spellEnd"/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4C7EC7">
        <w:rPr>
          <w:rFonts w:ascii="Times New Roman" w:eastAsia="Times New Roman" w:hAnsi="Times New Roman" w:cs="Times New Roman"/>
          <w:sz w:val="24"/>
          <w:szCs w:val="24"/>
        </w:rPr>
        <w:t>synthesise</w:t>
      </w:r>
      <w:proofErr w:type="spellEnd"/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 long and detailed documents and reports; </w:t>
      </w:r>
    </w:p>
    <w:p w:rsidR="004C7EC7" w:rsidRPr="004C7EC7" w:rsidRDefault="004C7EC7" w:rsidP="004C7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Excellent written and communication skills; </w:t>
      </w:r>
    </w:p>
    <w:p w:rsidR="004C7EC7" w:rsidRPr="004C7EC7" w:rsidRDefault="004C7EC7" w:rsidP="004C7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Strong computer skills, particularly digital presentations, Word documents and Excel calculations; </w:t>
      </w:r>
    </w:p>
    <w:p w:rsidR="004C7EC7" w:rsidRPr="004C7EC7" w:rsidRDefault="004C7EC7" w:rsidP="004C7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Ability to work under pressure and meet regular tight deadlines; </w:t>
      </w:r>
    </w:p>
    <w:p w:rsidR="004C7EC7" w:rsidRPr="004C7EC7" w:rsidRDefault="004C7EC7" w:rsidP="004C7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A flexible, methodical and conscientious approach to work; </w:t>
      </w:r>
    </w:p>
    <w:p w:rsidR="004C7EC7" w:rsidRPr="004C7EC7" w:rsidRDefault="004C7EC7" w:rsidP="004C7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Ability to work both independently and as a team; </w:t>
      </w:r>
    </w:p>
    <w:p w:rsidR="004C7EC7" w:rsidRPr="004C7EC7" w:rsidRDefault="004C7EC7" w:rsidP="004C7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Self motivated and passionate about the subject of Human Rights </w:t>
      </w:r>
    </w:p>
    <w:p w:rsidR="004C7EC7" w:rsidRPr="004C7EC7" w:rsidRDefault="004C7EC7" w:rsidP="004C7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EC7">
        <w:rPr>
          <w:rFonts w:ascii="Times New Roman" w:eastAsia="Times New Roman" w:hAnsi="Times New Roman" w:cs="Times New Roman"/>
          <w:sz w:val="24"/>
          <w:szCs w:val="24"/>
        </w:rPr>
        <w:t>Send you letter of Interest to;</w:t>
      </w:r>
      <w:proofErr w:type="gramStart"/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C7EC7">
        <w:rPr>
          <w:rFonts w:ascii="Times New Roman" w:eastAsia="Times New Roman" w:hAnsi="Times New Roman" w:cs="Times New Roman"/>
          <w:sz w:val="24"/>
          <w:szCs w:val="24"/>
        </w:rPr>
        <w:t>rightsrwanda@gmail</w:t>
      </w:r>
      <w:proofErr w:type="spellEnd"/>
      <w:proofErr w:type="gramEnd"/>
      <w:r w:rsidRPr="004C7EC7">
        <w:rPr>
          <w:rFonts w:ascii="Times New Roman" w:eastAsia="Times New Roman" w:hAnsi="Times New Roman" w:cs="Times New Roman"/>
          <w:sz w:val="24"/>
          <w:szCs w:val="24"/>
        </w:rPr>
        <w:t xml:space="preserve"> or hrfrorg@yahoo.com</w:t>
      </w:r>
    </w:p>
    <w:p w:rsidR="00BA73C3" w:rsidRDefault="004C7EC7" w:rsidP="004179E1">
      <w:pPr>
        <w:spacing w:before="100" w:beforeAutospacing="1" w:after="100" w:afterAutospacing="1" w:line="240" w:lineRule="auto"/>
      </w:pPr>
      <w:r w:rsidRPr="004C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www.rightsrwanda.org</w:t>
      </w:r>
      <w:r w:rsidRPr="004C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sectPr w:rsidR="00BA73C3" w:rsidSect="00BA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D78"/>
    <w:multiLevelType w:val="multilevel"/>
    <w:tmpl w:val="3FC2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20446"/>
    <w:multiLevelType w:val="multilevel"/>
    <w:tmpl w:val="34EC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D038CA"/>
    <w:multiLevelType w:val="multilevel"/>
    <w:tmpl w:val="B8B8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EF3655"/>
    <w:multiLevelType w:val="multilevel"/>
    <w:tmpl w:val="2C0C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248"/>
    <w:rsid w:val="00071655"/>
    <w:rsid w:val="000B1284"/>
    <w:rsid w:val="000E64C1"/>
    <w:rsid w:val="0013429A"/>
    <w:rsid w:val="00210E76"/>
    <w:rsid w:val="00357484"/>
    <w:rsid w:val="003F15B9"/>
    <w:rsid w:val="003F4248"/>
    <w:rsid w:val="004179E1"/>
    <w:rsid w:val="004C7EC7"/>
    <w:rsid w:val="006F29D2"/>
    <w:rsid w:val="00891122"/>
    <w:rsid w:val="00BA73C3"/>
    <w:rsid w:val="00C472F7"/>
    <w:rsid w:val="00E8020E"/>
    <w:rsid w:val="00F8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JOB</dc:creator>
  <cp:lastModifiedBy>JOB</cp:lastModifiedBy>
  <cp:revision>3</cp:revision>
  <dcterms:created xsi:type="dcterms:W3CDTF">2013-02-28T12:53:00Z</dcterms:created>
  <dcterms:modified xsi:type="dcterms:W3CDTF">2013-02-28T12:54:00Z</dcterms:modified>
</cp:coreProperties>
</file>